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6406" w:rsidRDefault="006E114F" w:rsidP="00F10053">
      <w:pPr>
        <w:pStyle w:val="Heading1"/>
        <w:jc w:val="center"/>
      </w:pPr>
      <w:proofErr w:type="spellStart"/>
      <w:r>
        <w:rPr>
          <w:rFonts w:hint="eastAsia"/>
          <w:sz w:val="40"/>
        </w:rPr>
        <w:t>LHCb</w:t>
      </w:r>
      <w:proofErr w:type="spellEnd"/>
      <w:r>
        <w:rPr>
          <w:rFonts w:hint="eastAsia"/>
          <w:sz w:val="40"/>
        </w:rPr>
        <w:t>实验上</w:t>
      </w:r>
      <w:proofErr w:type="spellStart"/>
      <w:r>
        <w:rPr>
          <w:sz w:val="40"/>
        </w:rPr>
        <w:t>Bc</w:t>
      </w:r>
      <w:proofErr w:type="spellEnd"/>
      <w:r>
        <w:rPr>
          <w:rFonts w:hint="eastAsia"/>
          <w:sz w:val="40"/>
        </w:rPr>
        <w:t>介子物理性质研究</w:t>
      </w:r>
      <w:r w:rsidR="00F10053" w:rsidRPr="00F10053">
        <w:rPr>
          <w:rFonts w:hint="eastAsia"/>
          <w:sz w:val="40"/>
        </w:rPr>
        <w:t>项目简介</w:t>
      </w:r>
    </w:p>
    <w:p w:rsidR="00F10053" w:rsidRPr="00F10053" w:rsidRDefault="00F10053" w:rsidP="00F10053">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t>导师及课题组介绍</w:t>
      </w:r>
    </w:p>
    <w:p w:rsidR="00F10053" w:rsidRDefault="00F10053" w:rsidP="00F10053">
      <w:pPr>
        <w:pStyle w:val="ListParagraph"/>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F03BB4" w:rsidRPr="00F03BB4">
        <w:t>https://people.ucas.edu.cn/~yuanxuhao</w:t>
      </w:r>
    </w:p>
    <w:p w:rsidR="00F10053" w:rsidRDefault="00F10053" w:rsidP="00F10053">
      <w:pPr>
        <w:pStyle w:val="ListParagraph"/>
        <w:numPr>
          <w:ilvl w:val="0"/>
          <w:numId w:val="2"/>
        </w:numPr>
        <w:ind w:firstLineChars="0"/>
        <w:jc w:val="left"/>
        <w:rPr>
          <w:rFonts w:hint="eastAsia"/>
        </w:rPr>
      </w:pPr>
      <w:r>
        <w:rPr>
          <w:rFonts w:hint="eastAsia"/>
        </w:rPr>
        <w:t>课题组介绍（导师提供）</w:t>
      </w:r>
      <w:r w:rsidR="006E114F">
        <w:br/>
      </w:r>
      <w:r w:rsidR="006E114F">
        <w:rPr>
          <w:rFonts w:hint="eastAsia"/>
        </w:rPr>
        <w:t>袁煦昊课题组专注于</w:t>
      </w:r>
      <w:proofErr w:type="spellStart"/>
      <w:r w:rsidR="006E114F">
        <w:rPr>
          <w:rFonts w:hint="eastAsia"/>
        </w:rPr>
        <w:t>LHCb</w:t>
      </w:r>
      <w:proofErr w:type="spellEnd"/>
      <w:r w:rsidR="006E114F">
        <w:rPr>
          <w:rFonts w:hint="eastAsia"/>
        </w:rPr>
        <w:t>实验上底强子物理性质研究。课题组由研究员，教授，研究生组成</w:t>
      </w:r>
    </w:p>
    <w:p w:rsidR="00F10053" w:rsidRPr="00F10053" w:rsidRDefault="003B44C8" w:rsidP="00F10053">
      <w:pPr>
        <w:pStyle w:val="ListParagraph"/>
        <w:numPr>
          <w:ilvl w:val="0"/>
          <w:numId w:val="1"/>
        </w:numPr>
        <w:ind w:firstLineChars="0"/>
        <w:jc w:val="left"/>
        <w:rPr>
          <w:rFonts w:ascii="Microsoft YaHei" w:eastAsia="Microsoft YaHei" w:hAnsi="Microsoft YaHei"/>
          <w:b/>
          <w:sz w:val="24"/>
        </w:rPr>
      </w:pPr>
      <w:r>
        <w:rPr>
          <w:rFonts w:ascii="Microsoft YaHei" w:eastAsia="Microsoft YaHei" w:hAnsi="Microsoft YaHei" w:hint="eastAsia"/>
          <w:b/>
          <w:sz w:val="24"/>
        </w:rPr>
        <w:t>科创计划</w:t>
      </w:r>
      <w:r w:rsidR="00F10053" w:rsidRPr="00F10053">
        <w:rPr>
          <w:rFonts w:ascii="Microsoft YaHei" w:eastAsia="Microsoft YaHei" w:hAnsi="Microsoft YaHei" w:hint="eastAsia"/>
          <w:b/>
          <w:sz w:val="24"/>
        </w:rPr>
        <w:t>项目简介</w:t>
      </w:r>
    </w:p>
    <w:p w:rsidR="00F10053" w:rsidRDefault="00F10053" w:rsidP="00F10053">
      <w:pPr>
        <w:ind w:firstLineChars="200" w:firstLine="420"/>
        <w:jc w:val="left"/>
        <w:rPr>
          <w:rFonts w:hint="eastAsia"/>
        </w:rPr>
      </w:pPr>
      <w:r>
        <w:t>1、项目简介</w:t>
      </w:r>
      <w:r w:rsidR="006E114F">
        <w:rPr>
          <w:rFonts w:hint="eastAsia"/>
        </w:rPr>
        <w:t>：该项目将采用</w:t>
      </w:r>
      <w:proofErr w:type="spellStart"/>
      <w:r w:rsidR="006E114F">
        <w:rPr>
          <w:rFonts w:hint="eastAsia"/>
        </w:rPr>
        <w:t>LHCb</w:t>
      </w:r>
      <w:proofErr w:type="spellEnd"/>
      <w:r w:rsidR="006E114F">
        <w:rPr>
          <w:rFonts w:hint="eastAsia"/>
        </w:rPr>
        <w:t>实验采集到的强子对撞数据，通过精确测量</w:t>
      </w:r>
      <w:proofErr w:type="spellStart"/>
      <w:r w:rsidR="006E114F">
        <w:rPr>
          <w:rFonts w:hint="eastAsia"/>
        </w:rPr>
        <w:t>Bc</w:t>
      </w:r>
      <w:proofErr w:type="spellEnd"/>
      <w:r w:rsidR="006E114F">
        <w:rPr>
          <w:rFonts w:hint="eastAsia"/>
        </w:rPr>
        <w:t>介子的多种物理观测量量，研究其物理性质。</w:t>
      </w:r>
    </w:p>
    <w:p w:rsidR="00F10053" w:rsidRDefault="00F10053" w:rsidP="00F10053">
      <w:pPr>
        <w:ind w:firstLineChars="200" w:firstLine="420"/>
        <w:jc w:val="left"/>
        <w:rPr>
          <w:rFonts w:hint="eastAsia"/>
        </w:rPr>
      </w:pPr>
      <w:r>
        <w:t>2、使用的实验方法、仪器设备、数据软件等</w:t>
      </w:r>
      <w:r w:rsidR="006E114F">
        <w:rPr>
          <w:rFonts w:hint="eastAsia"/>
        </w:rPr>
        <w:t>：利用成熟的</w:t>
      </w:r>
      <w:proofErr w:type="spellStart"/>
      <w:r w:rsidR="006E114F">
        <w:rPr>
          <w:rFonts w:hint="eastAsia"/>
        </w:rPr>
        <w:t>LHCb</w:t>
      </w:r>
      <w:proofErr w:type="spellEnd"/>
      <w:r w:rsidR="006E114F">
        <w:rPr>
          <w:rFonts w:hint="eastAsia"/>
        </w:rPr>
        <w:t>软件系统，在强子对撞数据中重建</w:t>
      </w:r>
      <w:proofErr w:type="spellStart"/>
      <w:r w:rsidR="006E114F">
        <w:rPr>
          <w:rFonts w:hint="eastAsia"/>
        </w:rPr>
        <w:t>Bc</w:t>
      </w:r>
      <w:proofErr w:type="spellEnd"/>
      <w:r w:rsidR="006E114F">
        <w:rPr>
          <w:rFonts w:hint="eastAsia"/>
        </w:rPr>
        <w:t>介子稀有衰变过程。基于决策树模型等多变量分析方法，在海量数据中筛选信号事例。采用ROOT等数据分析软件对</w:t>
      </w:r>
      <w:proofErr w:type="spellStart"/>
      <w:r w:rsidR="006E114F">
        <w:rPr>
          <w:rFonts w:hint="eastAsia"/>
        </w:rPr>
        <w:t>Bc</w:t>
      </w:r>
      <w:proofErr w:type="spellEnd"/>
      <w:r w:rsidR="006E114F">
        <w:rPr>
          <w:rFonts w:hint="eastAsia"/>
        </w:rPr>
        <w:t>物理性质进行研究。</w:t>
      </w:r>
    </w:p>
    <w:p w:rsidR="00F10053" w:rsidRDefault="00F10053" w:rsidP="00F10053">
      <w:pPr>
        <w:ind w:firstLineChars="200" w:firstLine="420"/>
        <w:jc w:val="left"/>
        <w:rPr>
          <w:rFonts w:hint="eastAsia"/>
        </w:rPr>
      </w:pPr>
      <w:r>
        <w:t>3、对学生专业知识背景等方面的要求</w:t>
      </w:r>
      <w:r w:rsidR="006E114F">
        <w:rPr>
          <w:rFonts w:hint="eastAsia"/>
        </w:rPr>
        <w:t>：基础物理知识，一种计算机高级编程技能（如c/</w:t>
      </w:r>
      <w:proofErr w:type="spellStart"/>
      <w:r w:rsidR="006E114F">
        <w:rPr>
          <w:rFonts w:hint="eastAsia"/>
        </w:rPr>
        <w:t>c++</w:t>
      </w:r>
      <w:proofErr w:type="spellEnd"/>
      <w:r w:rsidR="006E114F">
        <w:rPr>
          <w:rFonts w:hint="eastAsia"/>
        </w:rPr>
        <w:t>或python</w:t>
      </w:r>
      <w:r w:rsidR="006E114F">
        <w:t>）</w:t>
      </w:r>
      <w:r w:rsidR="006E114F">
        <w:rPr>
          <w:rFonts w:hint="eastAsia"/>
        </w:rPr>
        <w:t>。</w:t>
      </w:r>
    </w:p>
    <w:p w:rsidR="00F10053" w:rsidRDefault="00F10053" w:rsidP="00F10053">
      <w:pPr>
        <w:pStyle w:val="ListParagraph"/>
        <w:ind w:left="420" w:firstLineChars="0" w:firstLine="0"/>
        <w:jc w:val="left"/>
        <w:rPr>
          <w:rFonts w:hint="eastAsia"/>
        </w:rPr>
      </w:pPr>
      <w:r>
        <w:t>4、</w:t>
      </w:r>
      <w:r w:rsidR="00A34BE5">
        <w:t>项目</w:t>
      </w:r>
      <w:r>
        <w:t>预期</w:t>
      </w:r>
      <w:r w:rsidR="00A34BE5">
        <w:rPr>
          <w:rFonts w:hint="eastAsia"/>
        </w:rPr>
        <w:t>目标、</w:t>
      </w:r>
      <w:r>
        <w:t>成果和收获</w:t>
      </w:r>
      <w:r w:rsidR="006E114F">
        <w:rPr>
          <w:rFonts w:hint="eastAsia"/>
        </w:rPr>
        <w:t>：精确测量</w:t>
      </w:r>
      <w:proofErr w:type="spellStart"/>
      <w:r w:rsidR="006E114F">
        <w:rPr>
          <w:rFonts w:hint="eastAsia"/>
        </w:rPr>
        <w:t>Bc</w:t>
      </w:r>
      <w:proofErr w:type="spellEnd"/>
      <w:r w:rsidR="006E114F">
        <w:rPr>
          <w:rFonts w:hint="eastAsia"/>
        </w:rPr>
        <w:t>介子重要物理观测量，如形状因子、CP破坏，寻找新的衰变过程和</w:t>
      </w:r>
      <w:proofErr w:type="spellStart"/>
      <w:r w:rsidR="006E114F">
        <w:rPr>
          <w:rFonts w:hint="eastAsia"/>
        </w:rPr>
        <w:t>Bc</w:t>
      </w:r>
      <w:proofErr w:type="spellEnd"/>
      <w:r w:rsidR="006E114F">
        <w:rPr>
          <w:rFonts w:hint="eastAsia"/>
        </w:rPr>
        <w:t>介子高激发态。结果在</w:t>
      </w:r>
      <w:proofErr w:type="spellStart"/>
      <w:r w:rsidR="006E114F">
        <w:rPr>
          <w:rFonts w:hint="eastAsia"/>
        </w:rPr>
        <w:t>LHCb</w:t>
      </w:r>
      <w:proofErr w:type="spellEnd"/>
      <w:r w:rsidR="006E114F">
        <w:rPr>
          <w:rFonts w:hint="eastAsia"/>
        </w:rPr>
        <w:t>合作组工作会议上展示，并在学术期刊上发表。通过该项目，学生了解强子形成的内部机制，底粲强子弱衰变原理，掌握高能物理实验基本方法，获得数据分析的能力，为未来的科研、工作奠定基础。</w:t>
      </w:r>
    </w:p>
    <w:p w:rsidR="00F10053" w:rsidRPr="00F10053" w:rsidRDefault="00F10053" w:rsidP="00F10053">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t>其他说明</w:t>
      </w:r>
    </w:p>
    <w:p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rsidR="006E114F" w:rsidRPr="00F10053" w:rsidRDefault="006E114F" w:rsidP="00F10053">
      <w:pPr>
        <w:ind w:firstLineChars="200" w:firstLine="420"/>
        <w:rPr>
          <w:rFonts w:hint="eastAsia"/>
        </w:rPr>
      </w:pPr>
      <w:r>
        <w:rPr>
          <w:rFonts w:hint="eastAsia"/>
        </w:rPr>
        <w:t>在标准模型框架下，</w:t>
      </w:r>
      <w:proofErr w:type="spellStart"/>
      <w:r>
        <w:rPr>
          <w:rFonts w:hint="eastAsia"/>
        </w:rPr>
        <w:t>Bc</w:t>
      </w:r>
      <w:proofErr w:type="spellEnd"/>
      <w:r>
        <w:rPr>
          <w:rFonts w:hint="eastAsia"/>
        </w:rPr>
        <w:t>介子是目前人类发现的唯一一种由两个不同味道重夸克组成的强子结构。具有难产生、衰变模式丰富等独特性。是目前实验上研究相对比较欠缺的一类底强子。</w:t>
      </w:r>
      <w:proofErr w:type="spellStart"/>
      <w:r>
        <w:rPr>
          <w:rFonts w:hint="eastAsia"/>
        </w:rPr>
        <w:t>LHCb</w:t>
      </w:r>
      <w:proofErr w:type="spellEnd"/>
      <w:r>
        <w:rPr>
          <w:rFonts w:hint="eastAsia"/>
        </w:rPr>
        <w:t>实验为</w:t>
      </w:r>
      <w:proofErr w:type="spellStart"/>
      <w:r>
        <w:rPr>
          <w:rFonts w:hint="eastAsia"/>
        </w:rPr>
        <w:t>Bc</w:t>
      </w:r>
      <w:proofErr w:type="spellEnd"/>
      <w:r>
        <w:rPr>
          <w:rFonts w:hint="eastAsia"/>
        </w:rPr>
        <w:t>介子物理性质研究提供重要平台。标准模型是粒子物理学的前沿理论。在</w:t>
      </w:r>
      <w:proofErr w:type="spellStart"/>
      <w:r>
        <w:rPr>
          <w:rFonts w:hint="eastAsia"/>
        </w:rPr>
        <w:t>LHCb</w:t>
      </w:r>
      <w:proofErr w:type="spellEnd"/>
      <w:r>
        <w:rPr>
          <w:rFonts w:hint="eastAsia"/>
        </w:rPr>
        <w:t>实验上开展</w:t>
      </w:r>
      <w:proofErr w:type="spellStart"/>
      <w:r>
        <w:rPr>
          <w:rFonts w:hint="eastAsia"/>
        </w:rPr>
        <w:t>Bc</w:t>
      </w:r>
      <w:proofErr w:type="spellEnd"/>
      <w:r>
        <w:rPr>
          <w:rFonts w:hint="eastAsia"/>
        </w:rPr>
        <w:t>介子物理性质的研究，可以深入了解在介子形成过程中强相互作用的贡献，以及在衰变过程中，电弱相互作用的机制。</w:t>
      </w:r>
    </w:p>
    <w:sectPr w:rsidR="006E114F"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5EAA" w:rsidRDefault="00205EAA" w:rsidP="003B44C8">
      <w:r>
        <w:separator/>
      </w:r>
    </w:p>
  </w:endnote>
  <w:endnote w:type="continuationSeparator" w:id="0">
    <w:p w:rsidR="00205EAA" w:rsidRDefault="00205EAA"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5EAA" w:rsidRDefault="00205EAA" w:rsidP="003B44C8">
      <w:r>
        <w:separator/>
      </w:r>
    </w:p>
  </w:footnote>
  <w:footnote w:type="continuationSeparator" w:id="0">
    <w:p w:rsidR="00205EAA" w:rsidRDefault="00205EAA"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775635098">
    <w:abstractNumId w:val="0"/>
  </w:num>
  <w:num w:numId="2" w16cid:durableId="17686225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205EAA"/>
    <w:rsid w:val="0030613D"/>
    <w:rsid w:val="003B44C8"/>
    <w:rsid w:val="003E6406"/>
    <w:rsid w:val="004C78B0"/>
    <w:rsid w:val="00503EB1"/>
    <w:rsid w:val="006E114F"/>
    <w:rsid w:val="00871BE0"/>
    <w:rsid w:val="00880723"/>
    <w:rsid w:val="00A34BE5"/>
    <w:rsid w:val="00F03BB4"/>
    <w:rsid w:val="00F10053"/>
    <w:rsid w:val="00F91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DDB072"/>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10053"/>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53"/>
    <w:pPr>
      <w:ind w:firstLineChars="200" w:firstLine="420"/>
    </w:pPr>
  </w:style>
  <w:style w:type="character" w:styleId="Hyperlink">
    <w:name w:val="Hyperlink"/>
    <w:basedOn w:val="DefaultParagraphFont"/>
    <w:uiPriority w:val="99"/>
    <w:unhideWhenUsed/>
    <w:rsid w:val="00F10053"/>
    <w:rPr>
      <w:color w:val="0563C1" w:themeColor="hyperlink"/>
      <w:u w:val="single"/>
    </w:rPr>
  </w:style>
  <w:style w:type="character" w:styleId="UnresolvedMention">
    <w:name w:val="Unresolved Mention"/>
    <w:basedOn w:val="DefaultParagraphFont"/>
    <w:uiPriority w:val="99"/>
    <w:semiHidden/>
    <w:unhideWhenUsed/>
    <w:rsid w:val="00F10053"/>
    <w:rPr>
      <w:color w:val="605E5C"/>
      <w:shd w:val="clear" w:color="auto" w:fill="E1DFDD"/>
    </w:rPr>
  </w:style>
  <w:style w:type="character" w:customStyle="1" w:styleId="Heading1Char">
    <w:name w:val="Heading 1 Char"/>
    <w:basedOn w:val="DefaultParagraphFont"/>
    <w:link w:val="Heading1"/>
    <w:uiPriority w:val="9"/>
    <w:rsid w:val="00F10053"/>
    <w:rPr>
      <w:b/>
      <w:bCs/>
      <w:kern w:val="44"/>
      <w:sz w:val="44"/>
      <w:szCs w:val="44"/>
    </w:rPr>
  </w:style>
  <w:style w:type="paragraph" w:styleId="Header">
    <w:name w:val="header"/>
    <w:basedOn w:val="Normal"/>
    <w:link w:val="Header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B44C8"/>
    <w:rPr>
      <w:sz w:val="18"/>
      <w:szCs w:val="18"/>
    </w:rPr>
  </w:style>
  <w:style w:type="paragraph" w:styleId="Footer">
    <w:name w:val="footer"/>
    <w:basedOn w:val="Normal"/>
    <w:link w:val="FooterChar"/>
    <w:uiPriority w:val="99"/>
    <w:unhideWhenUsed/>
    <w:rsid w:val="003B44C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B44C8"/>
    <w:rPr>
      <w:sz w:val="18"/>
      <w:szCs w:val="18"/>
    </w:rPr>
  </w:style>
  <w:style w:type="character" w:styleId="FollowedHyperlink">
    <w:name w:val="FollowedHyperlink"/>
    <w:basedOn w:val="DefaultParagraphFont"/>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112</Words>
  <Characters>644</Characters>
  <Application>Microsoft Office Word</Application>
  <DocSecurity>0</DocSecurity>
  <Lines>5</Lines>
  <Paragraphs>1</Paragraphs>
  <ScaleCrop>false</ScaleCrop>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Xuhao Yuan</cp:lastModifiedBy>
  <cp:revision>8</cp:revision>
  <dcterms:created xsi:type="dcterms:W3CDTF">2022-04-25T07:04:00Z</dcterms:created>
  <dcterms:modified xsi:type="dcterms:W3CDTF">2024-06-12T01:59:00Z</dcterms:modified>
</cp:coreProperties>
</file>